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8F1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5F40275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30B00777" w14:textId="77777777" w:rsidTr="006E3905">
        <w:tc>
          <w:tcPr>
            <w:tcW w:w="1447" w:type="dxa"/>
          </w:tcPr>
          <w:p w14:paraId="3B31FA84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07645F7E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76898781" w14:textId="77777777" w:rsidTr="006E3905">
        <w:tc>
          <w:tcPr>
            <w:tcW w:w="1447" w:type="dxa"/>
          </w:tcPr>
          <w:p w14:paraId="6C1B3DE3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6C222F9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508A5C70" w14:textId="77777777" w:rsidTr="00C93144">
        <w:tc>
          <w:tcPr>
            <w:tcW w:w="1447" w:type="dxa"/>
          </w:tcPr>
          <w:p w14:paraId="1520483E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1280270D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5966DDDC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5A5A2D58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BC73B98" w14:textId="77777777" w:rsidTr="00C93144">
        <w:tc>
          <w:tcPr>
            <w:tcW w:w="1447" w:type="dxa"/>
          </w:tcPr>
          <w:p w14:paraId="67091BDD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637ECBB1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1259406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0508C055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2C9043CB" w14:textId="77777777" w:rsidTr="006E3905">
        <w:tc>
          <w:tcPr>
            <w:tcW w:w="1447" w:type="dxa"/>
          </w:tcPr>
          <w:p w14:paraId="65461154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5319C7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30817"/>
              </w:rPr>
              <w:t>営業利</w:t>
            </w:r>
            <w:r w:rsidRPr="005319C7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4C13BEEC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1B00484E" w14:textId="77777777" w:rsidTr="006E3905">
        <w:tc>
          <w:tcPr>
            <w:tcW w:w="1447" w:type="dxa"/>
          </w:tcPr>
          <w:p w14:paraId="3585975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5319C7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24672"/>
              </w:rPr>
              <w:t>営業内</w:t>
            </w:r>
            <w:r w:rsidRPr="005319C7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610BC13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4E28C55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322E9B55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4109C87F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6ECDC80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F5D87F4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323570F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473C491D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68967FE" w14:textId="77777777" w:rsidTr="00636FAF">
        <w:trPr>
          <w:trHeight w:val="451"/>
        </w:trPr>
        <w:tc>
          <w:tcPr>
            <w:tcW w:w="464" w:type="dxa"/>
            <w:vMerge/>
          </w:tcPr>
          <w:p w14:paraId="677ED2D6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76B3AFB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7C25D7D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1135EEB" w14:textId="77777777" w:rsidTr="00636FAF">
        <w:trPr>
          <w:trHeight w:val="499"/>
        </w:trPr>
        <w:tc>
          <w:tcPr>
            <w:tcW w:w="464" w:type="dxa"/>
            <w:vMerge/>
          </w:tcPr>
          <w:p w14:paraId="50673E1C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3C692E9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13FECD36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561BC65" w14:textId="77777777" w:rsidTr="00636FAF">
        <w:trPr>
          <w:trHeight w:val="563"/>
        </w:trPr>
        <w:tc>
          <w:tcPr>
            <w:tcW w:w="464" w:type="dxa"/>
            <w:vMerge/>
          </w:tcPr>
          <w:p w14:paraId="4F2D3017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39AD094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54078A9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2DE3324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1852FB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3D84E5E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E73FDD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9FC8303" w14:textId="77777777" w:rsidTr="00636FAF">
        <w:trPr>
          <w:trHeight w:val="451"/>
        </w:trPr>
        <w:tc>
          <w:tcPr>
            <w:tcW w:w="464" w:type="dxa"/>
            <w:vMerge/>
          </w:tcPr>
          <w:p w14:paraId="115CC69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F3B78E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7992A6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AD02FE" w14:textId="77777777" w:rsidTr="00636FAF">
        <w:trPr>
          <w:trHeight w:val="499"/>
        </w:trPr>
        <w:tc>
          <w:tcPr>
            <w:tcW w:w="464" w:type="dxa"/>
            <w:vMerge/>
          </w:tcPr>
          <w:p w14:paraId="173B0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DEA1DB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9830D9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B654B2C" w14:textId="77777777" w:rsidTr="00636FAF">
        <w:trPr>
          <w:trHeight w:val="563"/>
        </w:trPr>
        <w:tc>
          <w:tcPr>
            <w:tcW w:w="464" w:type="dxa"/>
            <w:vMerge/>
          </w:tcPr>
          <w:p w14:paraId="3F58996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501B0B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6CE4AA47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FE54EFC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801A7A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28AB01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D92B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D450380" w14:textId="77777777" w:rsidTr="00636FAF">
        <w:trPr>
          <w:trHeight w:val="451"/>
        </w:trPr>
        <w:tc>
          <w:tcPr>
            <w:tcW w:w="464" w:type="dxa"/>
            <w:vMerge/>
          </w:tcPr>
          <w:p w14:paraId="0B13ED1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67B798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9F0FDC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60FB3BA" w14:textId="77777777" w:rsidTr="00636FAF">
        <w:trPr>
          <w:trHeight w:val="499"/>
        </w:trPr>
        <w:tc>
          <w:tcPr>
            <w:tcW w:w="464" w:type="dxa"/>
            <w:vMerge/>
          </w:tcPr>
          <w:p w14:paraId="6BA42C8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4D078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A26301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A2600D3" w14:textId="77777777" w:rsidTr="00636FAF">
        <w:trPr>
          <w:trHeight w:val="563"/>
        </w:trPr>
        <w:tc>
          <w:tcPr>
            <w:tcW w:w="464" w:type="dxa"/>
            <w:vMerge/>
          </w:tcPr>
          <w:p w14:paraId="336ECA7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C597C7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00991AA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F1AE0B8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3EFA5ED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61637A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D62B73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5B9EE0A" w14:textId="77777777" w:rsidTr="00636FAF">
        <w:trPr>
          <w:trHeight w:val="451"/>
        </w:trPr>
        <w:tc>
          <w:tcPr>
            <w:tcW w:w="464" w:type="dxa"/>
            <w:vMerge/>
          </w:tcPr>
          <w:p w14:paraId="152BA75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6C0A7A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7EC77B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2FCDED1" w14:textId="77777777" w:rsidTr="00636FAF">
        <w:trPr>
          <w:trHeight w:val="499"/>
        </w:trPr>
        <w:tc>
          <w:tcPr>
            <w:tcW w:w="464" w:type="dxa"/>
            <w:vMerge/>
          </w:tcPr>
          <w:p w14:paraId="78EDDCC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83CCFA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FF8485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6132" w:rsidRPr="00DD6132" w14:paraId="3A59C8B5" w14:textId="77777777" w:rsidTr="00636FAF">
        <w:trPr>
          <w:trHeight w:val="563"/>
        </w:trPr>
        <w:tc>
          <w:tcPr>
            <w:tcW w:w="464" w:type="dxa"/>
            <w:vMerge/>
          </w:tcPr>
          <w:p w14:paraId="19FCD943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2790F2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CF050D5" w14:textId="77777777" w:rsidR="00636FAF" w:rsidRPr="00DD6132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21758C9D" w14:textId="076F1C25" w:rsidR="00D56486" w:rsidRPr="0069431D" w:rsidRDefault="00BC5454">
      <w:pPr>
        <w:rPr>
          <w:rFonts w:asciiTheme="minorEastAsia" w:hAnsiTheme="minorEastAsia"/>
          <w:szCs w:val="24"/>
        </w:rPr>
      </w:pPr>
      <w:r w:rsidRPr="00DD6132">
        <w:rPr>
          <w:rFonts w:asciiTheme="minorEastAsia" w:hAnsiTheme="minorEastAsia" w:hint="eastAsia"/>
          <w:szCs w:val="24"/>
        </w:rPr>
        <w:t>※</w:t>
      </w:r>
      <w:r w:rsidR="00072F68" w:rsidRPr="00DD6132">
        <w:rPr>
          <w:rFonts w:asciiTheme="minorEastAsia" w:hAnsiTheme="minorEastAsia" w:hint="eastAsia"/>
          <w:szCs w:val="24"/>
        </w:rPr>
        <w:t>令和</w:t>
      </w:r>
      <w:r w:rsidR="008637BD">
        <w:rPr>
          <w:rFonts w:asciiTheme="minorEastAsia" w:hAnsiTheme="minorEastAsia" w:hint="eastAsia"/>
          <w:szCs w:val="24"/>
        </w:rPr>
        <w:t>２</w:t>
      </w:r>
      <w:r w:rsidR="00072F68" w:rsidRPr="00DD6132">
        <w:rPr>
          <w:rFonts w:asciiTheme="minorEastAsia" w:hAnsiTheme="minorEastAsia" w:hint="eastAsia"/>
          <w:szCs w:val="24"/>
        </w:rPr>
        <w:t>年度から令和</w:t>
      </w:r>
      <w:r w:rsidR="008637BD">
        <w:rPr>
          <w:rFonts w:asciiTheme="minorEastAsia" w:hAnsiTheme="minorEastAsia" w:hint="eastAsia"/>
          <w:szCs w:val="24"/>
        </w:rPr>
        <w:t>６</w:t>
      </w:r>
      <w:r w:rsidR="00072F68" w:rsidRPr="00DD6132">
        <w:rPr>
          <w:rFonts w:asciiTheme="minorEastAsia" w:hAnsiTheme="minorEastAsia" w:hint="eastAsia"/>
          <w:szCs w:val="24"/>
        </w:rPr>
        <w:t>年度において、小金井市又は他官公庁の</w:t>
      </w:r>
      <w:r w:rsidR="008637BD" w:rsidRPr="008637BD">
        <w:rPr>
          <w:rFonts w:asciiTheme="minorEastAsia" w:hAnsiTheme="minorEastAsia" w:hint="eastAsia"/>
          <w:szCs w:val="24"/>
        </w:rPr>
        <w:t>ひとり親家庭を支援する事業及び子どもの学習を支援する事業</w:t>
      </w:r>
      <w:r w:rsidR="00072F68" w:rsidRPr="008637BD">
        <w:rPr>
          <w:rFonts w:asciiTheme="minorEastAsia" w:hAnsiTheme="minorEastAsia" w:hint="eastAsia"/>
          <w:szCs w:val="24"/>
        </w:rPr>
        <w:t>に</w:t>
      </w:r>
      <w:r w:rsidR="00072F68" w:rsidRPr="00DD6132">
        <w:rPr>
          <w:rFonts w:asciiTheme="minorEastAsia" w:hAnsiTheme="minorEastAsia" w:hint="eastAsia"/>
          <w:szCs w:val="24"/>
        </w:rPr>
        <w:t>関する同種の履行完了</w:t>
      </w:r>
      <w:r w:rsidR="00D56486" w:rsidRPr="0069431D">
        <w:rPr>
          <w:rFonts w:asciiTheme="minorEastAsia" w:hAnsiTheme="minorEastAsia" w:hint="eastAsia"/>
          <w:szCs w:val="24"/>
        </w:rPr>
        <w:t>実績</w:t>
      </w:r>
    </w:p>
    <w:p w14:paraId="35A03A1A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24D7" w14:textId="77777777" w:rsidR="00A771F2" w:rsidRDefault="00A771F2" w:rsidP="00A771F2">
      <w:r>
        <w:separator/>
      </w:r>
    </w:p>
  </w:endnote>
  <w:endnote w:type="continuationSeparator" w:id="0">
    <w:p w14:paraId="299D2D93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D3D5" w14:textId="77777777" w:rsidR="00A771F2" w:rsidRDefault="00A771F2" w:rsidP="00A771F2">
      <w:r>
        <w:separator/>
      </w:r>
    </w:p>
  </w:footnote>
  <w:footnote w:type="continuationSeparator" w:id="0">
    <w:p w14:paraId="4475D479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72F68"/>
    <w:rsid w:val="000F6FF6"/>
    <w:rsid w:val="002255CF"/>
    <w:rsid w:val="00353CED"/>
    <w:rsid w:val="00512DD7"/>
    <w:rsid w:val="005319C7"/>
    <w:rsid w:val="005B5A9F"/>
    <w:rsid w:val="00636FAF"/>
    <w:rsid w:val="006814D8"/>
    <w:rsid w:val="0069431D"/>
    <w:rsid w:val="006E3905"/>
    <w:rsid w:val="00790B60"/>
    <w:rsid w:val="008637BD"/>
    <w:rsid w:val="009C3248"/>
    <w:rsid w:val="00A771F2"/>
    <w:rsid w:val="00BC5454"/>
    <w:rsid w:val="00C93144"/>
    <w:rsid w:val="00CA6D0D"/>
    <w:rsid w:val="00D20C1B"/>
    <w:rsid w:val="00D56486"/>
    <w:rsid w:val="00D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67A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2025-11-19T10:56:00Z</dcterms:created>
  <dcterms:modified xsi:type="dcterms:W3CDTF">2025-11-19T10:56:00Z</dcterms:modified>
</cp:coreProperties>
</file>